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7C2A48C2" w14:textId="77777777" w:rsidR="006F199B" w:rsidRDefault="00502331" w:rsidP="006F199B">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w:t>
      </w:r>
      <w:proofErr w:type="spellStart"/>
      <w:r w:rsidR="00C57C2B">
        <w:rPr>
          <w:rFonts w:ascii="Arial" w:hAnsi="Arial"/>
          <w:color w:val="0D0D0D"/>
          <w:sz w:val="22"/>
          <w:szCs w:val="22"/>
          <w:u w:color="0D0D0D"/>
        </w:rPr>
        <w:t>Duehr</w:t>
      </w:r>
      <w:proofErr w:type="spellEnd"/>
      <w:r w:rsidR="00C57C2B">
        <w:rPr>
          <w:rFonts w:ascii="Arial" w:hAnsi="Arial"/>
          <w:color w:val="0D0D0D"/>
          <w:sz w:val="22"/>
          <w:szCs w:val="22"/>
          <w:u w:color="0D0D0D"/>
        </w:rPr>
        <w:t xml:space="preserve"> </w:t>
      </w:r>
    </w:p>
    <w:p w14:paraId="2398A0FE" w14:textId="287775E4" w:rsidR="006F199B" w:rsidRDefault="006F199B" w:rsidP="006F199B">
      <w:pPr>
        <w:pStyle w:val="Body"/>
        <w:rPr>
          <w:rFonts w:ascii="Arial" w:hAnsi="Arial"/>
          <w:color w:val="0D0D0D"/>
          <w:sz w:val="22"/>
          <w:szCs w:val="22"/>
          <w:u w:color="0D0D0D"/>
        </w:rPr>
      </w:pPr>
      <w:proofErr w:type="spellStart"/>
      <w:r>
        <w:rPr>
          <w:rFonts w:ascii="Arial" w:hAnsi="Arial"/>
          <w:color w:val="0D0D0D"/>
          <w:sz w:val="22"/>
          <w:szCs w:val="22"/>
          <w:u w:color="0D0D0D"/>
        </w:rPr>
        <w:t>Duehr</w:t>
      </w:r>
      <w:proofErr w:type="spellEnd"/>
      <w:r>
        <w:rPr>
          <w:rFonts w:ascii="Arial" w:hAnsi="Arial"/>
          <w:color w:val="0D0D0D"/>
          <w:sz w:val="22"/>
          <w:szCs w:val="22"/>
          <w:u w:color="0D0D0D"/>
        </w:rPr>
        <w:t xml:space="preserve"> &amp; Associates, LLC</w:t>
      </w:r>
    </w:p>
    <w:p w14:paraId="1E149188" w14:textId="7D3634E8" w:rsidR="00502331" w:rsidRPr="006F199B" w:rsidRDefault="00502331" w:rsidP="006F199B">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3074FB"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5273F797" w:rsidR="005206E7" w:rsidRPr="00733E4A" w:rsidRDefault="00916453">
      <w:pPr>
        <w:pStyle w:val="TextBody"/>
        <w:rPr>
          <w:rFonts w:ascii="Arial" w:hAnsi="Arial" w:cs="Arial"/>
          <w:color w:val="000000" w:themeColor="text1"/>
          <w:sz w:val="36"/>
          <w:szCs w:val="36"/>
        </w:rPr>
      </w:pPr>
      <w:r w:rsidRPr="009E5A90">
        <w:rPr>
          <w:rFonts w:ascii="Arial" w:hAnsi="Arial" w:cs="Arial"/>
          <w:color w:val="auto"/>
          <w:sz w:val="36"/>
          <w:szCs w:val="36"/>
        </w:rPr>
        <w:t xml:space="preserve">Sonoma Forge’s </w:t>
      </w:r>
      <w:r>
        <w:rPr>
          <w:rFonts w:ascii="Arial" w:hAnsi="Arial" w:cs="Arial"/>
          <w:color w:val="auto"/>
          <w:sz w:val="36"/>
          <w:szCs w:val="36"/>
        </w:rPr>
        <w:t xml:space="preserve">Thermostatic Shower System Now Available in </w:t>
      </w:r>
      <w:r w:rsidR="00654CE6">
        <w:rPr>
          <w:rFonts w:ascii="Arial" w:hAnsi="Arial" w:cs="Arial"/>
          <w:color w:val="auto"/>
          <w:sz w:val="36"/>
          <w:szCs w:val="36"/>
        </w:rPr>
        <w:t xml:space="preserve">the </w:t>
      </w:r>
      <w:r>
        <w:rPr>
          <w:rFonts w:ascii="Arial" w:hAnsi="Arial" w:cs="Arial"/>
          <w:color w:val="auto"/>
          <w:sz w:val="36"/>
          <w:szCs w:val="36"/>
        </w:rPr>
        <w:t xml:space="preserve">Popular </w:t>
      </w:r>
      <w:proofErr w:type="spellStart"/>
      <w:r w:rsidRPr="009E5A90">
        <w:rPr>
          <w:rFonts w:ascii="Arial" w:hAnsi="Arial" w:cs="Arial"/>
          <w:color w:val="auto"/>
          <w:sz w:val="36"/>
          <w:szCs w:val="36"/>
        </w:rPr>
        <w:t>WherEver</w:t>
      </w:r>
      <w:proofErr w:type="spellEnd"/>
      <w:r w:rsidRPr="009E5A90">
        <w:rPr>
          <w:rFonts w:ascii="Arial" w:hAnsi="Arial" w:cs="Arial"/>
          <w:color w:val="auto"/>
          <w:sz w:val="36"/>
          <w:szCs w:val="36"/>
        </w:rPr>
        <w:t xml:space="preserve"> </w:t>
      </w:r>
      <w:r>
        <w:rPr>
          <w:rFonts w:ascii="Arial" w:hAnsi="Arial" w:cs="Arial"/>
          <w:color w:val="auto"/>
          <w:sz w:val="36"/>
          <w:szCs w:val="36"/>
        </w:rPr>
        <w:t>Collection</w:t>
      </w:r>
    </w:p>
    <w:p w14:paraId="1B30E0AA" w14:textId="77777777" w:rsidR="00935C73" w:rsidRPr="00CD0A79" w:rsidRDefault="00935C73">
      <w:pPr>
        <w:pStyle w:val="TextBody"/>
        <w:rPr>
          <w:rFonts w:ascii="Arial" w:hAnsi="Arial" w:cs="Arial"/>
          <w:b w:val="0"/>
          <w:color w:val="000000" w:themeColor="text1"/>
          <w:sz w:val="24"/>
        </w:rPr>
      </w:pPr>
    </w:p>
    <w:p w14:paraId="16E96243" w14:textId="616D4535" w:rsidR="008E3D0C" w:rsidRPr="005C69E6" w:rsidRDefault="00916453" w:rsidP="005D78F8">
      <w:pPr>
        <w:rPr>
          <w:rFonts w:ascii="Arial" w:hAnsi="Arial" w:cs="Arial"/>
          <w:color w:val="000000" w:themeColor="text1"/>
          <w:sz w:val="28"/>
          <w:szCs w:val="28"/>
        </w:rPr>
      </w:pPr>
      <w:r>
        <w:rPr>
          <w:rFonts w:ascii="Arial" w:hAnsi="Arial" w:cs="Arial"/>
          <w:bCs/>
          <w:color w:val="000000" w:themeColor="text1"/>
          <w:sz w:val="28"/>
          <w:szCs w:val="28"/>
        </w:rPr>
        <w:t xml:space="preserve">Customizable system combines </w:t>
      </w:r>
      <w:proofErr w:type="spellStart"/>
      <w:r w:rsidRPr="00B63234">
        <w:rPr>
          <w:rFonts w:ascii="Arial" w:hAnsi="Arial" w:cs="Arial"/>
          <w:bCs/>
          <w:color w:val="000000" w:themeColor="text1"/>
          <w:sz w:val="28"/>
          <w:szCs w:val="28"/>
        </w:rPr>
        <w:t>WherEver’s</w:t>
      </w:r>
      <w:proofErr w:type="spellEnd"/>
      <w:r w:rsidRPr="00B63234">
        <w:rPr>
          <w:rFonts w:ascii="Arial" w:hAnsi="Arial" w:cs="Arial"/>
          <w:bCs/>
          <w:color w:val="000000" w:themeColor="text1"/>
          <w:sz w:val="28"/>
          <w:szCs w:val="28"/>
        </w:rPr>
        <w:t xml:space="preserve"> concealed clean </w:t>
      </w:r>
      <w:r>
        <w:rPr>
          <w:rFonts w:ascii="Arial" w:hAnsi="Arial" w:cs="Arial"/>
          <w:bCs/>
          <w:color w:val="000000" w:themeColor="text1"/>
          <w:sz w:val="28"/>
          <w:szCs w:val="28"/>
        </w:rPr>
        <w:t>look with premium wellness</w:t>
      </w:r>
    </w:p>
    <w:p w14:paraId="577C8344" w14:textId="27EF84BF" w:rsidR="00741C0A" w:rsidRPr="000A01A8" w:rsidRDefault="00741C0A" w:rsidP="00741C0A">
      <w:pPr>
        <w:rPr>
          <w:rFonts w:ascii="Arial" w:hAnsi="Arial" w:cs="Arial"/>
          <w:color w:val="000000" w:themeColor="text1"/>
        </w:rPr>
      </w:pPr>
    </w:p>
    <w:p w14:paraId="2AC44E35" w14:textId="77777777" w:rsidR="00057430" w:rsidRPr="000A01A8" w:rsidRDefault="00057430" w:rsidP="00741C0A">
      <w:pPr>
        <w:rPr>
          <w:rFonts w:ascii="Arial" w:hAnsi="Arial" w:cs="Arial"/>
          <w:color w:val="000000" w:themeColor="text1"/>
        </w:rPr>
      </w:pPr>
    </w:p>
    <w:p w14:paraId="48B19327" w14:textId="2B3DE354" w:rsidR="005D78F8" w:rsidRDefault="00902BE6" w:rsidP="00A244E6">
      <w:pPr>
        <w:spacing w:line="360" w:lineRule="auto"/>
        <w:rPr>
          <w:rFonts w:ascii="Arial" w:hAnsi="Arial" w:cs="Arial"/>
          <w:color w:val="000000" w:themeColor="text1"/>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sidR="00AD4A76">
        <w:rPr>
          <w:rFonts w:ascii="Arial" w:hAnsi="Arial" w:cs="Arial"/>
          <w:color w:val="000000" w:themeColor="text1"/>
          <w:sz w:val="22"/>
          <w:szCs w:val="22"/>
        </w:rPr>
        <w:t>June</w:t>
      </w:r>
      <w:r>
        <w:rPr>
          <w:rFonts w:ascii="Arial" w:hAnsi="Arial" w:cs="Arial"/>
          <w:color w:val="000000" w:themeColor="text1"/>
          <w:sz w:val="22"/>
          <w:szCs w:val="22"/>
        </w:rPr>
        <w:t xml:space="preserve"> </w:t>
      </w:r>
      <w:r w:rsidR="00445E12">
        <w:rPr>
          <w:rFonts w:ascii="Arial" w:hAnsi="Arial" w:cs="Arial"/>
          <w:color w:val="000000" w:themeColor="text1"/>
          <w:sz w:val="22"/>
          <w:szCs w:val="22"/>
        </w:rPr>
        <w:t>20</w:t>
      </w:r>
      <w:r>
        <w:rPr>
          <w:rFonts w:ascii="Arial" w:hAnsi="Arial" w:cs="Arial"/>
          <w:color w:val="000000" w:themeColor="text1"/>
          <w:sz w:val="22"/>
          <w:szCs w:val="22"/>
        </w:rPr>
        <w:t>, 2023</w:t>
      </w:r>
      <w:r w:rsidRPr="00E65BA9">
        <w:rPr>
          <w:rFonts w:ascii="Arial" w:hAnsi="Arial" w:cs="Arial"/>
          <w:color w:val="000000" w:themeColor="text1"/>
          <w:sz w:val="22"/>
          <w:szCs w:val="22"/>
        </w:rPr>
        <w:t>)</w:t>
      </w:r>
      <w:r>
        <w:rPr>
          <w:rFonts w:ascii="Arial" w:hAnsi="Arial" w:cs="Arial"/>
          <w:color w:val="000000" w:themeColor="text1"/>
        </w:rPr>
        <w:t xml:space="preserve"> </w:t>
      </w:r>
      <w:bookmarkEnd w:id="0"/>
      <w:bookmarkEnd w:id="1"/>
      <w:bookmarkEnd w:id="2"/>
      <w:bookmarkEnd w:id="3"/>
      <w:bookmarkEnd w:id="4"/>
      <w:r w:rsidR="00916453">
        <w:rPr>
          <w:rFonts w:ascii="Arial" w:hAnsi="Arial" w:cs="Arial"/>
          <w:color w:val="000000" w:themeColor="text1"/>
        </w:rPr>
        <w:t>Sonoma Forge</w:t>
      </w:r>
      <w:r w:rsidR="008030B4">
        <w:rPr>
          <w:rFonts w:ascii="Arial" w:hAnsi="Arial" w:cs="Arial"/>
          <w:color w:val="000000" w:themeColor="text1"/>
        </w:rPr>
        <w:t xml:space="preserve"> </w:t>
      </w:r>
      <w:r w:rsidR="00916453">
        <w:rPr>
          <w:rFonts w:ascii="Arial" w:hAnsi="Arial" w:cs="Arial"/>
          <w:color w:val="000000" w:themeColor="text1"/>
        </w:rPr>
        <w:t xml:space="preserve">now offers its </w:t>
      </w:r>
      <w:hyperlink r:id="rId8" w:history="1">
        <w:r w:rsidR="00916453" w:rsidRPr="008030B4">
          <w:rPr>
            <w:rStyle w:val="Hyperlink"/>
            <w:rFonts w:ascii="Arial" w:hAnsi="Arial" w:cs="Arial"/>
          </w:rPr>
          <w:t>Thermostatic Shower System</w:t>
        </w:r>
      </w:hyperlink>
      <w:r w:rsidR="00916453">
        <w:rPr>
          <w:rFonts w:ascii="Arial" w:hAnsi="Arial" w:cs="Arial"/>
          <w:color w:val="000000" w:themeColor="text1"/>
        </w:rPr>
        <w:t xml:space="preserve"> </w:t>
      </w:r>
      <w:r w:rsidR="00916453" w:rsidRPr="00B63234">
        <w:rPr>
          <w:rFonts w:ascii="Arial" w:hAnsi="Arial" w:cs="Arial"/>
          <w:color w:val="000000" w:themeColor="text1"/>
        </w:rPr>
        <w:t xml:space="preserve">as part of </w:t>
      </w:r>
      <w:r w:rsidR="00916453">
        <w:rPr>
          <w:rFonts w:ascii="Arial" w:hAnsi="Arial" w:cs="Arial"/>
          <w:color w:val="000000" w:themeColor="text1"/>
        </w:rPr>
        <w:t xml:space="preserve">the iconic </w:t>
      </w:r>
      <w:hyperlink r:id="rId9" w:history="1">
        <w:proofErr w:type="spellStart"/>
        <w:r w:rsidR="00916453" w:rsidRPr="008030B4">
          <w:rPr>
            <w:rStyle w:val="Hyperlink"/>
            <w:rFonts w:ascii="Arial" w:hAnsi="Arial" w:cs="Arial"/>
          </w:rPr>
          <w:t>WherEver</w:t>
        </w:r>
        <w:proofErr w:type="spellEnd"/>
        <w:r w:rsidR="00916453" w:rsidRPr="008030B4">
          <w:rPr>
            <w:rStyle w:val="Hyperlink"/>
            <w:rFonts w:ascii="Arial" w:hAnsi="Arial" w:cs="Arial"/>
          </w:rPr>
          <w:t xml:space="preserve"> Collection</w:t>
        </w:r>
      </w:hyperlink>
      <w:r w:rsidR="00916453">
        <w:rPr>
          <w:rFonts w:ascii="Arial" w:hAnsi="Arial" w:cs="Arial"/>
          <w:color w:val="000000" w:themeColor="text1"/>
        </w:rPr>
        <w:t>. The pairing merges the clean</w:t>
      </w:r>
      <w:r w:rsidR="008030B4">
        <w:rPr>
          <w:rFonts w:ascii="Arial" w:hAnsi="Arial" w:cs="Arial"/>
          <w:color w:val="000000" w:themeColor="text1"/>
        </w:rPr>
        <w:t xml:space="preserve"> </w:t>
      </w:r>
      <w:r w:rsidR="00F37AED">
        <w:rPr>
          <w:rFonts w:ascii="Arial" w:hAnsi="Arial" w:cs="Arial"/>
          <w:color w:val="000000" w:themeColor="text1"/>
        </w:rPr>
        <w:t xml:space="preserve">rustic </w:t>
      </w:r>
      <w:r w:rsidR="008030B4">
        <w:rPr>
          <w:rFonts w:ascii="Arial" w:hAnsi="Arial" w:cs="Arial"/>
          <w:color w:val="000000" w:themeColor="text1"/>
        </w:rPr>
        <w:t xml:space="preserve">styling </w:t>
      </w:r>
      <w:r w:rsidR="00726556">
        <w:rPr>
          <w:rFonts w:ascii="Arial" w:hAnsi="Arial" w:cs="Arial"/>
          <w:color w:val="000000" w:themeColor="text1"/>
        </w:rPr>
        <w:t>of the</w:t>
      </w:r>
      <w:r w:rsidR="008030B4">
        <w:rPr>
          <w:rFonts w:ascii="Arial" w:hAnsi="Arial" w:cs="Arial"/>
          <w:color w:val="000000" w:themeColor="text1"/>
        </w:rPr>
        <w:t xml:space="preserve"> </w:t>
      </w:r>
      <w:r w:rsidR="00F37AED">
        <w:rPr>
          <w:rFonts w:ascii="Arial" w:hAnsi="Arial" w:cs="Arial"/>
          <w:color w:val="000000" w:themeColor="text1"/>
        </w:rPr>
        <w:t xml:space="preserve">customizable </w:t>
      </w:r>
      <w:proofErr w:type="spellStart"/>
      <w:r w:rsidR="00916453">
        <w:rPr>
          <w:rFonts w:ascii="Arial" w:hAnsi="Arial" w:cs="Arial"/>
          <w:color w:val="000000" w:themeColor="text1"/>
        </w:rPr>
        <w:t>WherEver</w:t>
      </w:r>
      <w:proofErr w:type="spellEnd"/>
      <w:r w:rsidR="00916453">
        <w:rPr>
          <w:rFonts w:ascii="Arial" w:hAnsi="Arial" w:cs="Arial"/>
          <w:color w:val="000000" w:themeColor="text1"/>
        </w:rPr>
        <w:t xml:space="preserve"> </w:t>
      </w:r>
      <w:r w:rsidR="00726556">
        <w:rPr>
          <w:rFonts w:ascii="Arial" w:hAnsi="Arial" w:cs="Arial"/>
          <w:color w:val="000000" w:themeColor="text1"/>
        </w:rPr>
        <w:t xml:space="preserve">Collection </w:t>
      </w:r>
      <w:r w:rsidR="00916453">
        <w:rPr>
          <w:rFonts w:ascii="Arial" w:hAnsi="Arial" w:cs="Arial"/>
          <w:color w:val="000000" w:themeColor="text1"/>
        </w:rPr>
        <w:t xml:space="preserve">with the safety and wellness benefits of the </w:t>
      </w:r>
      <w:r w:rsidR="008030B4">
        <w:rPr>
          <w:rFonts w:ascii="Arial" w:hAnsi="Arial" w:cs="Arial"/>
          <w:color w:val="000000" w:themeColor="text1"/>
        </w:rPr>
        <w:t xml:space="preserve">company's </w:t>
      </w:r>
      <w:r w:rsidR="00916453">
        <w:rPr>
          <w:rFonts w:ascii="Arial" w:hAnsi="Arial" w:cs="Arial"/>
          <w:color w:val="000000" w:themeColor="text1"/>
        </w:rPr>
        <w:t>thermostatic shower</w:t>
      </w:r>
      <w:r w:rsidR="00F37AED">
        <w:rPr>
          <w:rFonts w:ascii="Arial" w:hAnsi="Arial" w:cs="Arial"/>
          <w:color w:val="000000" w:themeColor="text1"/>
        </w:rPr>
        <w:t xml:space="preserve"> systems</w:t>
      </w:r>
      <w:r w:rsidR="00916453">
        <w:rPr>
          <w:rFonts w:ascii="Arial" w:hAnsi="Arial" w:cs="Arial"/>
          <w:color w:val="000000" w:themeColor="text1"/>
        </w:rPr>
        <w:t>.</w:t>
      </w:r>
    </w:p>
    <w:p w14:paraId="6E894A3A" w14:textId="77777777" w:rsidR="006B623C" w:rsidRDefault="006B623C" w:rsidP="00A244E6">
      <w:pPr>
        <w:spacing w:line="360" w:lineRule="auto"/>
        <w:rPr>
          <w:rFonts w:ascii="Arial" w:hAnsi="Arial" w:cs="Arial"/>
          <w:color w:val="000000" w:themeColor="text1"/>
        </w:rPr>
      </w:pPr>
    </w:p>
    <w:p w14:paraId="4CD80DB8" w14:textId="160A8D5A" w:rsidR="006B623C" w:rsidRDefault="00EF7D43" w:rsidP="006B623C">
      <w:pPr>
        <w:spacing w:line="360" w:lineRule="auto"/>
        <w:rPr>
          <w:rFonts w:ascii="Arial" w:hAnsi="Arial" w:cs="Arial"/>
          <w:color w:val="000000" w:themeColor="text1"/>
        </w:rPr>
      </w:pPr>
      <w:r>
        <w:rPr>
          <w:rFonts w:ascii="Arial" w:hAnsi="Arial" w:cs="Arial"/>
        </w:rPr>
        <w:t xml:space="preserve">Like all Sonoma Forge </w:t>
      </w:r>
      <w:r w:rsidRPr="00102FF0">
        <w:rPr>
          <w:rFonts w:ascii="Arial" w:hAnsi="Arial" w:cs="Arial"/>
        </w:rPr>
        <w:t>thermostatic showers</w:t>
      </w:r>
      <w:r>
        <w:rPr>
          <w:rFonts w:ascii="Arial" w:hAnsi="Arial" w:cs="Arial"/>
        </w:rPr>
        <w:t xml:space="preserve">, the new </w:t>
      </w:r>
      <w:proofErr w:type="spellStart"/>
      <w:r>
        <w:rPr>
          <w:rFonts w:ascii="Arial" w:hAnsi="Arial" w:cs="Arial"/>
        </w:rPr>
        <w:t>WherEver</w:t>
      </w:r>
      <w:proofErr w:type="spellEnd"/>
      <w:r>
        <w:rPr>
          <w:rFonts w:ascii="Arial" w:hAnsi="Arial" w:cs="Arial"/>
        </w:rPr>
        <w:t xml:space="preserve"> concealed shower system</w:t>
      </w:r>
      <w:r w:rsidRPr="00102FF0">
        <w:rPr>
          <w:rFonts w:ascii="Arial" w:hAnsi="Arial" w:cs="Arial"/>
        </w:rPr>
        <w:t xml:space="preserve"> combin</w:t>
      </w:r>
      <w:r>
        <w:rPr>
          <w:rFonts w:ascii="Arial" w:hAnsi="Arial" w:cs="Arial"/>
        </w:rPr>
        <w:t>es</w:t>
      </w:r>
      <w:r w:rsidRPr="00102FF0">
        <w:rPr>
          <w:rFonts w:ascii="Arial" w:hAnsi="Arial" w:cs="Arial"/>
        </w:rPr>
        <w:t xml:space="preserve"> safety and convenience. </w:t>
      </w:r>
      <w:r w:rsidRPr="00B63234">
        <w:rPr>
          <w:rFonts w:ascii="Arial" w:hAnsi="Arial" w:cs="Arial"/>
          <w:color w:val="000000" w:themeColor="text1"/>
        </w:rPr>
        <w:t xml:space="preserve">The </w:t>
      </w:r>
      <w:r>
        <w:rPr>
          <w:rFonts w:ascii="Arial" w:hAnsi="Arial" w:cs="Arial"/>
          <w:color w:val="000000" w:themeColor="text1"/>
        </w:rPr>
        <w:t>system features a</w:t>
      </w:r>
      <w:r w:rsidRPr="006B623C">
        <w:rPr>
          <w:rFonts w:ascii="Arial" w:hAnsi="Arial" w:cs="Arial"/>
        </w:rPr>
        <w:t xml:space="preserve"> </w:t>
      </w:r>
      <w:r w:rsidRPr="00102FF0">
        <w:rPr>
          <w:rFonts w:ascii="Arial" w:hAnsi="Arial" w:cs="Arial"/>
        </w:rPr>
        <w:t>set-it-and-forget-it temperature control</w:t>
      </w:r>
      <w:r w:rsidRPr="00B63234">
        <w:rPr>
          <w:rFonts w:ascii="Arial" w:hAnsi="Arial" w:cs="Arial"/>
          <w:color w:val="000000" w:themeColor="text1"/>
        </w:rPr>
        <w:t xml:space="preserve"> valve</w:t>
      </w:r>
      <w:r>
        <w:rPr>
          <w:rFonts w:ascii="Arial" w:hAnsi="Arial" w:cs="Arial"/>
          <w:color w:val="000000" w:themeColor="text1"/>
        </w:rPr>
        <w:t xml:space="preserve"> along with shut-</w:t>
      </w:r>
      <w:r w:rsidRPr="00B63234">
        <w:rPr>
          <w:rFonts w:ascii="Arial" w:hAnsi="Arial" w:cs="Arial"/>
          <w:color w:val="000000" w:themeColor="text1"/>
        </w:rPr>
        <w:t>offs</w:t>
      </w:r>
      <w:r>
        <w:rPr>
          <w:rFonts w:ascii="Arial" w:hAnsi="Arial" w:cs="Arial"/>
          <w:color w:val="000000" w:themeColor="text1"/>
        </w:rPr>
        <w:t xml:space="preserve"> that</w:t>
      </w:r>
      <w:r w:rsidRPr="00B63234">
        <w:rPr>
          <w:rFonts w:ascii="Arial" w:hAnsi="Arial" w:cs="Arial"/>
          <w:color w:val="000000" w:themeColor="text1"/>
        </w:rPr>
        <w:t xml:space="preserve"> control the water flow to </w:t>
      </w:r>
      <w:r>
        <w:rPr>
          <w:rFonts w:ascii="Arial" w:hAnsi="Arial" w:cs="Arial"/>
          <w:color w:val="000000" w:themeColor="text1"/>
        </w:rPr>
        <w:t>each function, such as</w:t>
      </w:r>
      <w:r w:rsidRPr="00B63234">
        <w:rPr>
          <w:rFonts w:ascii="Arial" w:hAnsi="Arial" w:cs="Arial"/>
          <w:color w:val="000000" w:themeColor="text1"/>
        </w:rPr>
        <w:t xml:space="preserve"> </w:t>
      </w:r>
      <w:proofErr w:type="spellStart"/>
      <w:r w:rsidRPr="00B63234">
        <w:rPr>
          <w:rFonts w:ascii="Arial" w:hAnsi="Arial" w:cs="Arial"/>
          <w:color w:val="000000" w:themeColor="text1"/>
        </w:rPr>
        <w:t>rainhead</w:t>
      </w:r>
      <w:proofErr w:type="spellEnd"/>
      <w:r>
        <w:rPr>
          <w:rFonts w:ascii="Arial" w:hAnsi="Arial" w:cs="Arial"/>
          <w:color w:val="000000" w:themeColor="text1"/>
        </w:rPr>
        <w:t xml:space="preserve"> or plunger-style shower head, </w:t>
      </w:r>
      <w:r w:rsidRPr="00FF1255">
        <w:rPr>
          <w:rFonts w:ascii="Arial" w:hAnsi="Arial" w:cs="Arial"/>
        </w:rPr>
        <w:t>hand shower on</w:t>
      </w:r>
      <w:r>
        <w:rPr>
          <w:rFonts w:ascii="Arial" w:hAnsi="Arial" w:cs="Arial"/>
        </w:rPr>
        <w:t xml:space="preserve"> hook or</w:t>
      </w:r>
      <w:r w:rsidRPr="00FF1255">
        <w:rPr>
          <w:rFonts w:ascii="Arial" w:hAnsi="Arial" w:cs="Arial"/>
        </w:rPr>
        <w:t xml:space="preserve"> </w:t>
      </w:r>
      <w:proofErr w:type="spellStart"/>
      <w:r w:rsidRPr="00FF1255">
        <w:rPr>
          <w:rFonts w:ascii="Arial" w:hAnsi="Arial" w:cs="Arial"/>
        </w:rPr>
        <w:t>slidebar</w:t>
      </w:r>
      <w:proofErr w:type="spellEnd"/>
      <w:r>
        <w:rPr>
          <w:rFonts w:ascii="Arial" w:hAnsi="Arial" w:cs="Arial"/>
        </w:rPr>
        <w:t xml:space="preserve">, tub filler or </w:t>
      </w:r>
      <w:proofErr w:type="spellStart"/>
      <w:r>
        <w:rPr>
          <w:rFonts w:ascii="Arial" w:hAnsi="Arial" w:cs="Arial"/>
        </w:rPr>
        <w:t>footwash</w:t>
      </w:r>
      <w:proofErr w:type="spellEnd"/>
      <w:r>
        <w:rPr>
          <w:rFonts w:ascii="Arial" w:hAnsi="Arial" w:cs="Arial"/>
        </w:rPr>
        <w:t xml:space="preserve">, as well as multiple body sprays. A designer’s go-to product, </w:t>
      </w:r>
      <w:proofErr w:type="spellStart"/>
      <w:proofErr w:type="gramStart"/>
      <w:r w:rsidRPr="00B63234">
        <w:rPr>
          <w:rFonts w:ascii="Arial" w:hAnsi="Arial" w:cs="Arial"/>
          <w:color w:val="000000" w:themeColor="text1"/>
        </w:rPr>
        <w:t>WherEver</w:t>
      </w:r>
      <w:proofErr w:type="spellEnd"/>
      <w:proofErr w:type="gramEnd"/>
      <w:r w:rsidRPr="00B63234">
        <w:rPr>
          <w:rFonts w:ascii="Arial" w:hAnsi="Arial" w:cs="Arial"/>
          <w:color w:val="000000" w:themeColor="text1"/>
        </w:rPr>
        <w:t xml:space="preserve"> </w:t>
      </w:r>
      <w:r>
        <w:rPr>
          <w:rFonts w:ascii="Arial" w:hAnsi="Arial" w:cs="Arial"/>
          <w:color w:val="000000" w:themeColor="text1"/>
        </w:rPr>
        <w:t xml:space="preserve">allows you to </w:t>
      </w:r>
      <w:r w:rsidRPr="00B63234">
        <w:rPr>
          <w:rFonts w:ascii="Arial" w:hAnsi="Arial" w:cs="Arial"/>
          <w:color w:val="000000" w:themeColor="text1"/>
        </w:rPr>
        <w:t xml:space="preserve">build your own </w:t>
      </w:r>
      <w:r>
        <w:rPr>
          <w:rFonts w:ascii="Arial" w:hAnsi="Arial" w:cs="Arial"/>
          <w:color w:val="000000" w:themeColor="text1"/>
        </w:rPr>
        <w:t>unique showering experience.</w:t>
      </w:r>
    </w:p>
    <w:p w14:paraId="17932F20" w14:textId="77777777" w:rsidR="006B623C" w:rsidRDefault="006B623C" w:rsidP="006B623C">
      <w:pPr>
        <w:spacing w:line="360" w:lineRule="auto"/>
        <w:rPr>
          <w:rFonts w:ascii="Arial" w:hAnsi="Arial" w:cs="Arial"/>
          <w:color w:val="000000" w:themeColor="text1"/>
        </w:rPr>
      </w:pPr>
    </w:p>
    <w:p w14:paraId="0483ABF4" w14:textId="78994E92" w:rsidR="006B623C" w:rsidRDefault="00445E12" w:rsidP="006B623C">
      <w:pPr>
        <w:widowControl w:val="0"/>
        <w:spacing w:line="360" w:lineRule="auto"/>
        <w:rPr>
          <w:rFonts w:ascii="Arial" w:hAnsi="Arial" w:cs="Arial"/>
          <w:color w:val="000000" w:themeColor="text1"/>
        </w:rPr>
      </w:pPr>
      <w:r w:rsidRPr="00445E12">
        <w:rPr>
          <w:rFonts w:ascii="Arial" w:hAnsi="Arial" w:cs="Arial"/>
        </w:rPr>
        <w:t xml:space="preserve">“Combining the safety and convenience of </w:t>
      </w:r>
      <w:proofErr w:type="spellStart"/>
      <w:r w:rsidRPr="00445E12">
        <w:rPr>
          <w:rFonts w:ascii="Arial" w:hAnsi="Arial" w:cs="Arial"/>
        </w:rPr>
        <w:t>Therm</w:t>
      </w:r>
      <w:proofErr w:type="spellEnd"/>
      <w:r w:rsidRPr="00445E12">
        <w:rPr>
          <w:rFonts w:ascii="Arial" w:hAnsi="Arial" w:cs="Arial"/>
        </w:rPr>
        <w:t xml:space="preserve"> technology with our clean-yet-rustic </w:t>
      </w:r>
      <w:proofErr w:type="spellStart"/>
      <w:r w:rsidRPr="00445E12">
        <w:rPr>
          <w:rFonts w:ascii="Arial" w:hAnsi="Arial" w:cs="Arial"/>
        </w:rPr>
        <w:t>WherEver</w:t>
      </w:r>
      <w:proofErr w:type="spellEnd"/>
      <w:r w:rsidRPr="00445E12">
        <w:rPr>
          <w:rFonts w:ascii="Arial" w:hAnsi="Arial" w:cs="Arial"/>
        </w:rPr>
        <w:t xml:space="preserve"> Shower Collection was a natural next step. Now designers and homeowners have even more options for creating a comfortable and customized luxury shower,” said Erik </w:t>
      </w:r>
      <w:proofErr w:type="spellStart"/>
      <w:r w:rsidRPr="00445E12">
        <w:rPr>
          <w:rFonts w:ascii="Arial" w:hAnsi="Arial" w:cs="Arial"/>
        </w:rPr>
        <w:t>Ambjor</w:t>
      </w:r>
      <w:proofErr w:type="spellEnd"/>
      <w:r w:rsidRPr="00445E12">
        <w:rPr>
          <w:rFonts w:ascii="Arial" w:hAnsi="Arial" w:cs="Arial"/>
        </w:rPr>
        <w:t>, President of Sonoma Forge.</w:t>
      </w:r>
    </w:p>
    <w:p w14:paraId="713861D7" w14:textId="0164D7CE" w:rsidR="00A244E6" w:rsidRDefault="00A244E6" w:rsidP="00A244E6">
      <w:pPr>
        <w:spacing w:line="360" w:lineRule="auto"/>
        <w:rPr>
          <w:rFonts w:ascii="Arial" w:hAnsi="Arial" w:cs="Arial"/>
          <w:color w:val="000000" w:themeColor="text1"/>
        </w:rPr>
      </w:pPr>
      <w:r>
        <w:rPr>
          <w:rFonts w:ascii="Arial" w:hAnsi="Arial" w:cs="Arial"/>
          <w:color w:val="000000" w:themeColor="text1"/>
        </w:rPr>
        <w:br/>
      </w:r>
      <w:r w:rsidR="00EF7D43" w:rsidRPr="0082718E">
        <w:rPr>
          <w:rFonts w:ascii="Arial" w:hAnsi="Arial" w:cs="Arial"/>
          <w:color w:val="000000" w:themeColor="text1"/>
        </w:rPr>
        <w:t xml:space="preserve">The </w:t>
      </w:r>
      <w:r w:rsidR="00EF7D43">
        <w:rPr>
          <w:rFonts w:ascii="Arial" w:hAnsi="Arial" w:cs="Arial"/>
          <w:color w:val="000000" w:themeColor="text1"/>
        </w:rPr>
        <w:t xml:space="preserve">new </w:t>
      </w:r>
      <w:proofErr w:type="spellStart"/>
      <w:r w:rsidR="00EF7D43" w:rsidRPr="0082718E">
        <w:rPr>
          <w:rFonts w:ascii="Arial" w:hAnsi="Arial" w:cs="Arial"/>
          <w:color w:val="000000" w:themeColor="text1"/>
        </w:rPr>
        <w:t>WherEver</w:t>
      </w:r>
      <w:proofErr w:type="spellEnd"/>
      <w:r w:rsidR="00EF7D43" w:rsidRPr="0082718E">
        <w:rPr>
          <w:rFonts w:ascii="Arial" w:hAnsi="Arial" w:cs="Arial"/>
          <w:color w:val="000000" w:themeColor="text1"/>
        </w:rPr>
        <w:t xml:space="preserve"> </w:t>
      </w:r>
      <w:r w:rsidR="00EF7D43">
        <w:rPr>
          <w:rFonts w:ascii="Arial" w:hAnsi="Arial" w:cs="Arial"/>
          <w:color w:val="000000" w:themeColor="text1"/>
        </w:rPr>
        <w:t>Collection concealed shower system</w:t>
      </w:r>
      <w:r w:rsidR="00EF7D43" w:rsidRPr="0082718E">
        <w:rPr>
          <w:rFonts w:ascii="Arial" w:hAnsi="Arial" w:cs="Arial"/>
          <w:color w:val="000000" w:themeColor="text1"/>
        </w:rPr>
        <w:t xml:space="preserve"> </w:t>
      </w:r>
      <w:r w:rsidR="00EF7D43">
        <w:rPr>
          <w:rFonts w:ascii="Arial" w:hAnsi="Arial" w:cs="Arial"/>
          <w:color w:val="000000" w:themeColor="text1"/>
        </w:rPr>
        <w:t>features</w:t>
      </w:r>
      <w:r w:rsidR="00EF7D43" w:rsidRPr="0082718E">
        <w:rPr>
          <w:rFonts w:ascii="Arial" w:hAnsi="Arial" w:cs="Arial"/>
          <w:color w:val="000000" w:themeColor="text1"/>
        </w:rPr>
        <w:t xml:space="preserve"> </w:t>
      </w:r>
      <w:r w:rsidR="00EF7D43">
        <w:rPr>
          <w:rFonts w:ascii="Arial" w:hAnsi="Arial" w:cs="Arial"/>
          <w:color w:val="000000" w:themeColor="text1"/>
        </w:rPr>
        <w:t>the ultimate in flexibility with a variety of accessory options, from matching towel bars and robe hooks to unique shower door handles to decorative floor drains, to create a polished, harmonious, and stylish look throughout the bathroom</w:t>
      </w:r>
      <w:r w:rsidR="00EF7D43" w:rsidRPr="0082718E">
        <w:rPr>
          <w:rFonts w:ascii="Arial" w:hAnsi="Arial" w:cs="Arial"/>
          <w:color w:val="000000" w:themeColor="text1"/>
        </w:rPr>
        <w:t>.</w:t>
      </w:r>
      <w:r w:rsidR="00EF7D43" w:rsidRPr="004B4CF1">
        <w:rPr>
          <w:rFonts w:ascii="Arial" w:hAnsi="Arial" w:cs="Arial"/>
          <w:color w:val="000000" w:themeColor="text1"/>
        </w:rPr>
        <w:t xml:space="preserve"> Completing the look is a selection of </w:t>
      </w:r>
      <w:r w:rsidR="00EF7D43">
        <w:rPr>
          <w:rFonts w:ascii="Arial" w:hAnsi="Arial" w:cs="Arial"/>
          <w:color w:val="000000" w:themeColor="text1"/>
        </w:rPr>
        <w:t xml:space="preserve">designer </w:t>
      </w:r>
      <w:r w:rsidR="00EF7D43" w:rsidRPr="00B44A0F">
        <w:rPr>
          <w:rFonts w:ascii="Arial" w:hAnsi="Arial" w:cs="Arial"/>
        </w:rPr>
        <w:t>finishes</w:t>
      </w:r>
      <w:r w:rsidR="00EF7D43" w:rsidRPr="004B4CF1">
        <w:rPr>
          <w:rFonts w:ascii="Arial" w:hAnsi="Arial" w:cs="Arial"/>
          <w:color w:val="000000" w:themeColor="text1"/>
        </w:rPr>
        <w:t>: Rustic Nickel, Satin Nickel, Rustic Copper, Oil-Rubbed Bronze</w:t>
      </w:r>
      <w:r w:rsidR="00EF7D43">
        <w:rPr>
          <w:rFonts w:ascii="Arial" w:hAnsi="Arial" w:cs="Arial"/>
          <w:color w:val="000000" w:themeColor="text1"/>
        </w:rPr>
        <w:t>, and Matte Black</w:t>
      </w:r>
      <w:r w:rsidR="00EF7D43" w:rsidRPr="004B4CF1">
        <w:rPr>
          <w:rFonts w:ascii="Arial" w:hAnsi="Arial" w:cs="Arial"/>
          <w:color w:val="000000" w:themeColor="text1"/>
        </w:rPr>
        <w:t>.</w:t>
      </w:r>
    </w:p>
    <w:p w14:paraId="37C512EB" w14:textId="21C3838A" w:rsidR="00AF4045" w:rsidRDefault="00AF4045" w:rsidP="00AF4045">
      <w:pPr>
        <w:spacing w:line="360" w:lineRule="auto"/>
        <w:rPr>
          <w:rFonts w:ascii="Arial" w:hAnsi="Arial" w:cs="Arial"/>
          <w:color w:val="000000" w:themeColor="text1"/>
        </w:rPr>
      </w:pPr>
    </w:p>
    <w:p w14:paraId="538244E3" w14:textId="77777777" w:rsidR="00902BE6" w:rsidRPr="00CD0A79" w:rsidRDefault="00902BE6" w:rsidP="003867E1">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3867E1" w:rsidRDefault="00F1455B" w:rsidP="00F1455B">
      <w:pPr>
        <w:spacing w:line="360" w:lineRule="auto"/>
        <w:rPr>
          <w:rStyle w:val="A3"/>
          <w:color w:val="000000" w:themeColor="text1"/>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w:t>
      </w:r>
      <w:r w:rsidRPr="003867E1">
        <w:rPr>
          <w:rStyle w:val="A3"/>
          <w:rFonts w:ascii="Arial" w:hAnsi="Arial" w:cs="Arial"/>
          <w:color w:val="000000" w:themeColor="text1"/>
          <w:sz w:val="24"/>
          <w:szCs w:val="24"/>
        </w:rPr>
        <w:t xml:space="preserve">of designer faucets and tub fillers, dramatic shower systems, and coordinated bath accessories. Our distinctive product line </w:t>
      </w:r>
      <w:r w:rsidR="00385C6D" w:rsidRPr="003867E1">
        <w:rPr>
          <w:rStyle w:val="A3"/>
          <w:rFonts w:ascii="Arial" w:hAnsi="Arial" w:cs="Arial"/>
          <w:color w:val="000000" w:themeColor="text1"/>
          <w:sz w:val="24"/>
          <w:szCs w:val="24"/>
        </w:rPr>
        <w:t>offers</w:t>
      </w:r>
      <w:r w:rsidRPr="003867E1">
        <w:rPr>
          <w:rStyle w:val="A3"/>
          <w:rFonts w:ascii="Arial" w:hAnsi="Arial" w:cs="Arial"/>
          <w:color w:val="000000" w:themeColor="text1"/>
          <w:sz w:val="24"/>
          <w:szCs w:val="24"/>
        </w:rPr>
        <w:t xml:space="preserve"> homeowners refreshing design options with a decidedly masculine sense of style that enhances any setting, whether urban loft, country villa, or boutique hotel. Sonoma Forge’s artistry and attention to detail is supplemented with innovative technology in models offered with </w:t>
      </w:r>
      <w:hyperlink r:id="rId10" w:history="1">
        <w:r w:rsidRPr="00044F63">
          <w:rPr>
            <w:rStyle w:val="Hyperlink"/>
            <w:rFonts w:ascii="Arial" w:hAnsi="Arial" w:cs="Arial"/>
            <w:color w:val="E36C0A" w:themeColor="accent6" w:themeShade="BF"/>
          </w:rPr>
          <w:t>Sans Hands</w:t>
        </w:r>
      </w:hyperlink>
      <w:r w:rsidRPr="003867E1">
        <w:rPr>
          <w:rStyle w:val="A3"/>
          <w:rFonts w:ascii="Arial" w:hAnsi="Arial" w:cs="Arial"/>
          <w:color w:val="000000" w:themeColor="text1"/>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1">
        <w:r w:rsidR="00502331" w:rsidRPr="00044F63">
          <w:rPr>
            <w:rStyle w:val="InternetLink"/>
            <w:rFonts w:cs="Arial"/>
            <w:color w:val="E36C0A" w:themeColor="accent6" w:themeShade="BF"/>
            <w:lang w:val="en-US"/>
          </w:rPr>
          <w:t>S</w:t>
        </w:r>
        <w:r w:rsidRPr="00044F63">
          <w:rPr>
            <w:rStyle w:val="InternetLink"/>
            <w:rFonts w:cs="Arial"/>
            <w:color w:val="E36C0A" w:themeColor="accent6" w:themeShade="BF"/>
            <w:lang w:val="en-US"/>
          </w:rPr>
          <w:t>onoma</w:t>
        </w:r>
        <w:r w:rsidR="00502331" w:rsidRPr="00044F63">
          <w:rPr>
            <w:rStyle w:val="InternetLink"/>
            <w:rFonts w:cs="Arial"/>
            <w:color w:val="E36C0A" w:themeColor="accent6" w:themeShade="BF"/>
            <w:lang w:val="en-US"/>
          </w:rPr>
          <w:t>F</w:t>
        </w:r>
        <w:r w:rsidRPr="00044F63">
          <w:rPr>
            <w:rStyle w:val="InternetLink"/>
            <w:rFonts w:cs="Arial"/>
            <w:color w:val="E36C0A" w:themeColor="accent6" w:themeShade="BF"/>
            <w:lang w:val="en-US"/>
          </w:rPr>
          <w:t>orge.com</w:t>
        </w:r>
      </w:hyperlink>
      <w:bookmarkEnd w:id="5"/>
      <w:bookmarkEnd w:id="6"/>
      <w:bookmarkEnd w:id="7"/>
      <w:r w:rsidR="008C56E8" w:rsidRPr="003867E1">
        <w:rPr>
          <w:rStyle w:val="A3"/>
          <w:rFonts w:ascii="Arial" w:hAnsi="Arial" w:cs="Arial"/>
          <w:color w:val="000000" w:themeColor="text1"/>
          <w:sz w:val="24"/>
          <w:szCs w:val="24"/>
        </w:rPr>
        <w:t>.</w:t>
      </w:r>
      <w:bookmarkEnd w:id="8"/>
      <w:bookmarkEnd w:id="9"/>
    </w:p>
    <w:p w14:paraId="707B0226" w14:textId="77777777" w:rsidR="00935C73" w:rsidRPr="003867E1" w:rsidRDefault="00F1455B" w:rsidP="00F1455B">
      <w:pPr>
        <w:spacing w:before="240" w:line="360" w:lineRule="auto"/>
        <w:jc w:val="center"/>
        <w:rPr>
          <w:rFonts w:ascii="Arial" w:hAnsi="Arial"/>
          <w:color w:val="000000" w:themeColor="text1"/>
        </w:rPr>
      </w:pPr>
      <w:r w:rsidRPr="003867E1">
        <w:rPr>
          <w:rFonts w:ascii="Arial" w:hAnsi="Arial" w:cs="Arial"/>
          <w:color w:val="000000" w:themeColor="text1"/>
        </w:rPr>
        <w:t>###</w:t>
      </w:r>
    </w:p>
    <w:sectPr w:rsidR="00935C73" w:rsidRPr="003867E1" w:rsidSect="004C7C37">
      <w:headerReference w:type="default" r:id="rId12"/>
      <w:headerReference w:type="first" r:id="rId13"/>
      <w:footerReference w:type="first" r:id="rId14"/>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81A7" w14:textId="77777777" w:rsidR="0033192D" w:rsidRDefault="0033192D">
      <w:r>
        <w:separator/>
      </w:r>
    </w:p>
  </w:endnote>
  <w:endnote w:type="continuationSeparator" w:id="0">
    <w:p w14:paraId="58260D95" w14:textId="77777777" w:rsidR="0033192D" w:rsidRDefault="0033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8FB9" w14:textId="1660E315" w:rsidR="00DC74EB" w:rsidRPr="00382097" w:rsidRDefault="00DC74EB" w:rsidP="00382097">
    <w:pPr>
      <w:spacing w:after="240"/>
      <w:jc w:val="center"/>
      <w:rPr>
        <w:rFonts w:ascii="Arial" w:hAnsi="Arial" w:cs="Arial"/>
        <w:i/>
        <w:color w:val="000000"/>
        <w:sz w:val="22"/>
      </w:rPr>
    </w:pPr>
    <w:r w:rsidRPr="00AC6E57">
      <w:rPr>
        <w:rFonts w:ascii="Arial" w:hAnsi="Arial" w:cs="Arial"/>
        <w:i/>
        <w:color w:val="000000"/>
        <w:sz w:val="22"/>
      </w:rPr>
      <w:t>– more –</w:t>
    </w:r>
  </w:p>
  <w:p w14:paraId="0366EC03" w14:textId="77777777" w:rsidR="00622B2E" w:rsidRDefault="00622B2E" w:rsidP="00F1455B">
    <w:pPr>
      <w:jc w:val="center"/>
      <w:rPr>
        <w:rFonts w:ascii="Arial" w:hAnsi="Arial" w:cs="Arial"/>
        <w:b/>
        <w:color w:val="000000"/>
        <w:sz w:val="22"/>
        <w:szCs w:val="15"/>
      </w:rPr>
    </w:pPr>
  </w:p>
  <w:p w14:paraId="26609F9E" w14:textId="2E8D724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3867E1" w:rsidRDefault="00DC74EB" w:rsidP="00F1455B">
    <w:pPr>
      <w:pStyle w:val="Footer"/>
      <w:jc w:val="center"/>
      <w:rPr>
        <w:rFonts w:ascii="Arial" w:hAnsi="Arial" w:cs="Arial"/>
        <w:color w:val="000000" w:themeColor="text1"/>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sidRPr="003867E1">
        <w:rPr>
          <w:rStyle w:val="InternetLink"/>
          <w:rFonts w:cs="Arial"/>
          <w:color w:val="000000" w:themeColor="text1"/>
          <w:sz w:val="22"/>
          <w:szCs w:val="15"/>
          <w:lang w:val="en-US"/>
        </w:rPr>
        <w:t>SonomaForge.com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4307" w14:textId="77777777" w:rsidR="0033192D" w:rsidRDefault="0033192D">
      <w:r>
        <w:separator/>
      </w:r>
    </w:p>
  </w:footnote>
  <w:footnote w:type="continuationSeparator" w:id="0">
    <w:p w14:paraId="15E02582" w14:textId="77777777" w:rsidR="0033192D" w:rsidRDefault="0033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5D4F" w14:textId="34B2064A"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634D008A" w:rsidR="00DC74EB" w:rsidRPr="008030B4" w:rsidRDefault="008030B4">
    <w:pPr>
      <w:rPr>
        <w:rFonts w:ascii="Arial" w:hAnsi="Arial" w:cs="Arial"/>
        <w:color w:val="000000" w:themeColor="text1"/>
        <w:sz w:val="22"/>
        <w:szCs w:val="22"/>
      </w:rPr>
    </w:pPr>
    <w:r w:rsidRPr="008030B4">
      <w:rPr>
        <w:rFonts w:ascii="Arial" w:hAnsi="Arial" w:cs="Arial"/>
        <w:sz w:val="22"/>
        <w:szCs w:val="22"/>
      </w:rPr>
      <w:t xml:space="preserve">Sonoma Forge’s Thermostatic Shower System Now Available in </w:t>
    </w:r>
    <w:r w:rsidR="00654CE6">
      <w:rPr>
        <w:rFonts w:ascii="Arial" w:hAnsi="Arial" w:cs="Arial"/>
        <w:sz w:val="22"/>
        <w:szCs w:val="22"/>
      </w:rPr>
      <w:t xml:space="preserve">the </w:t>
    </w:r>
    <w:r w:rsidRPr="008030B4">
      <w:rPr>
        <w:rFonts w:ascii="Arial" w:hAnsi="Arial" w:cs="Arial"/>
        <w:sz w:val="22"/>
        <w:szCs w:val="22"/>
      </w:rPr>
      <w:t xml:space="preserve">Popular </w:t>
    </w:r>
    <w:proofErr w:type="spellStart"/>
    <w:r w:rsidRPr="008030B4">
      <w:rPr>
        <w:rFonts w:ascii="Arial" w:hAnsi="Arial" w:cs="Arial"/>
        <w:sz w:val="22"/>
        <w:szCs w:val="22"/>
      </w:rPr>
      <w:t>WherEver</w:t>
    </w:r>
    <w:proofErr w:type="spellEnd"/>
    <w:r w:rsidRPr="008030B4">
      <w:rPr>
        <w:rFonts w:ascii="Arial" w:hAnsi="Arial" w:cs="Arial"/>
        <w:sz w:val="22"/>
        <w:szCs w:val="22"/>
      </w:rPr>
      <w:t xml:space="preserve"> Collection</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16cid:durableId="799036369">
    <w:abstractNumId w:val="0"/>
  </w:num>
  <w:num w:numId="2" w16cid:durableId="491683773">
    <w:abstractNumId w:val="1"/>
  </w:num>
  <w:num w:numId="3" w16cid:durableId="1856186743">
    <w:abstractNumId w:val="2"/>
  </w:num>
  <w:num w:numId="4" w16cid:durableId="2048329763">
    <w:abstractNumId w:val="3"/>
  </w:num>
  <w:num w:numId="5" w16cid:durableId="670983880">
    <w:abstractNumId w:val="4"/>
  </w:num>
  <w:num w:numId="6" w16cid:durableId="956177167">
    <w:abstractNumId w:val="9"/>
  </w:num>
  <w:num w:numId="7" w16cid:durableId="935942150">
    <w:abstractNumId w:val="5"/>
  </w:num>
  <w:num w:numId="8" w16cid:durableId="1443838957">
    <w:abstractNumId w:val="6"/>
  </w:num>
  <w:num w:numId="9" w16cid:durableId="2029983817">
    <w:abstractNumId w:val="7"/>
  </w:num>
  <w:num w:numId="10" w16cid:durableId="819228369">
    <w:abstractNumId w:val="8"/>
  </w:num>
  <w:num w:numId="11" w16cid:durableId="469520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removePersonalInformation/>
  <w:removeDateAndTime/>
  <w:embedSystemFont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4E25"/>
    <w:rsid w:val="00007908"/>
    <w:rsid w:val="00013889"/>
    <w:rsid w:val="00014429"/>
    <w:rsid w:val="00015E0B"/>
    <w:rsid w:val="00016371"/>
    <w:rsid w:val="00017A79"/>
    <w:rsid w:val="00020CC3"/>
    <w:rsid w:val="00024B02"/>
    <w:rsid w:val="00025CBF"/>
    <w:rsid w:val="00026AFD"/>
    <w:rsid w:val="0003337F"/>
    <w:rsid w:val="00044F63"/>
    <w:rsid w:val="00050073"/>
    <w:rsid w:val="00053CA7"/>
    <w:rsid w:val="00057430"/>
    <w:rsid w:val="00065C75"/>
    <w:rsid w:val="00073841"/>
    <w:rsid w:val="000778DF"/>
    <w:rsid w:val="0008143A"/>
    <w:rsid w:val="000836D7"/>
    <w:rsid w:val="00085CEA"/>
    <w:rsid w:val="000911C8"/>
    <w:rsid w:val="00097092"/>
    <w:rsid w:val="000A01A8"/>
    <w:rsid w:val="000A7834"/>
    <w:rsid w:val="000B372B"/>
    <w:rsid w:val="000B589B"/>
    <w:rsid w:val="000B696A"/>
    <w:rsid w:val="000D3C31"/>
    <w:rsid w:val="000D539B"/>
    <w:rsid w:val="000E6B40"/>
    <w:rsid w:val="000F09ED"/>
    <w:rsid w:val="000F1206"/>
    <w:rsid w:val="000F2AE1"/>
    <w:rsid w:val="000F6A22"/>
    <w:rsid w:val="000F6C29"/>
    <w:rsid w:val="001032E7"/>
    <w:rsid w:val="001033DC"/>
    <w:rsid w:val="001057E5"/>
    <w:rsid w:val="00107335"/>
    <w:rsid w:val="00107527"/>
    <w:rsid w:val="00115568"/>
    <w:rsid w:val="00116813"/>
    <w:rsid w:val="00120EC6"/>
    <w:rsid w:val="00121B6C"/>
    <w:rsid w:val="00132110"/>
    <w:rsid w:val="00133D79"/>
    <w:rsid w:val="001353D9"/>
    <w:rsid w:val="00140CF6"/>
    <w:rsid w:val="00150E46"/>
    <w:rsid w:val="00162FFF"/>
    <w:rsid w:val="001731D7"/>
    <w:rsid w:val="001767D0"/>
    <w:rsid w:val="00176935"/>
    <w:rsid w:val="0017760E"/>
    <w:rsid w:val="00180987"/>
    <w:rsid w:val="00183634"/>
    <w:rsid w:val="001868B8"/>
    <w:rsid w:val="00194ADB"/>
    <w:rsid w:val="00194F8A"/>
    <w:rsid w:val="0019550E"/>
    <w:rsid w:val="001967B4"/>
    <w:rsid w:val="001A0D17"/>
    <w:rsid w:val="001B42FB"/>
    <w:rsid w:val="001C4690"/>
    <w:rsid w:val="001D1377"/>
    <w:rsid w:val="001D7D22"/>
    <w:rsid w:val="001E7381"/>
    <w:rsid w:val="001F10E3"/>
    <w:rsid w:val="00202C77"/>
    <w:rsid w:val="002055CE"/>
    <w:rsid w:val="0022043B"/>
    <w:rsid w:val="00222B19"/>
    <w:rsid w:val="00224712"/>
    <w:rsid w:val="0022645E"/>
    <w:rsid w:val="00234B14"/>
    <w:rsid w:val="00235D3B"/>
    <w:rsid w:val="00237EC9"/>
    <w:rsid w:val="00243A90"/>
    <w:rsid w:val="00251B03"/>
    <w:rsid w:val="00254E26"/>
    <w:rsid w:val="00255449"/>
    <w:rsid w:val="00255D2D"/>
    <w:rsid w:val="002614FA"/>
    <w:rsid w:val="00264250"/>
    <w:rsid w:val="0026544F"/>
    <w:rsid w:val="00275AF2"/>
    <w:rsid w:val="00277F8E"/>
    <w:rsid w:val="0028239A"/>
    <w:rsid w:val="00291D0D"/>
    <w:rsid w:val="0029205E"/>
    <w:rsid w:val="002956FC"/>
    <w:rsid w:val="002A2246"/>
    <w:rsid w:val="002A63EE"/>
    <w:rsid w:val="002B407A"/>
    <w:rsid w:val="002B40AF"/>
    <w:rsid w:val="002C1EBD"/>
    <w:rsid w:val="002C2767"/>
    <w:rsid w:val="002C2EBE"/>
    <w:rsid w:val="002C50A9"/>
    <w:rsid w:val="002C7CF9"/>
    <w:rsid w:val="002D08AB"/>
    <w:rsid w:val="002D1B94"/>
    <w:rsid w:val="002D55B8"/>
    <w:rsid w:val="002E5703"/>
    <w:rsid w:val="002F0595"/>
    <w:rsid w:val="002F70FF"/>
    <w:rsid w:val="00300F10"/>
    <w:rsid w:val="003054F4"/>
    <w:rsid w:val="00306E98"/>
    <w:rsid w:val="003074FB"/>
    <w:rsid w:val="00312C99"/>
    <w:rsid w:val="00315853"/>
    <w:rsid w:val="003214B4"/>
    <w:rsid w:val="0032370C"/>
    <w:rsid w:val="00323C3C"/>
    <w:rsid w:val="00325BD5"/>
    <w:rsid w:val="0033192D"/>
    <w:rsid w:val="00335AC0"/>
    <w:rsid w:val="00336373"/>
    <w:rsid w:val="00344A29"/>
    <w:rsid w:val="00355C98"/>
    <w:rsid w:val="00371092"/>
    <w:rsid w:val="00374586"/>
    <w:rsid w:val="00382097"/>
    <w:rsid w:val="0038452E"/>
    <w:rsid w:val="00385C6D"/>
    <w:rsid w:val="003867E1"/>
    <w:rsid w:val="00386CA8"/>
    <w:rsid w:val="003877B7"/>
    <w:rsid w:val="00393CD7"/>
    <w:rsid w:val="003A35E5"/>
    <w:rsid w:val="003A3EBE"/>
    <w:rsid w:val="003A7EA5"/>
    <w:rsid w:val="003B4F69"/>
    <w:rsid w:val="003C3384"/>
    <w:rsid w:val="003D29F6"/>
    <w:rsid w:val="003D2D15"/>
    <w:rsid w:val="003D413C"/>
    <w:rsid w:val="003D6C8D"/>
    <w:rsid w:val="003E25A1"/>
    <w:rsid w:val="003E52CB"/>
    <w:rsid w:val="003E72BC"/>
    <w:rsid w:val="003F00DC"/>
    <w:rsid w:val="003F3AEA"/>
    <w:rsid w:val="003F4DF2"/>
    <w:rsid w:val="00405545"/>
    <w:rsid w:val="0041318E"/>
    <w:rsid w:val="00414624"/>
    <w:rsid w:val="00426913"/>
    <w:rsid w:val="00435DD5"/>
    <w:rsid w:val="00437924"/>
    <w:rsid w:val="00445E12"/>
    <w:rsid w:val="00446A88"/>
    <w:rsid w:val="004478CF"/>
    <w:rsid w:val="00447DBD"/>
    <w:rsid w:val="00454CB6"/>
    <w:rsid w:val="00454DAF"/>
    <w:rsid w:val="00462D38"/>
    <w:rsid w:val="004664AC"/>
    <w:rsid w:val="004711E8"/>
    <w:rsid w:val="004727BA"/>
    <w:rsid w:val="004737BA"/>
    <w:rsid w:val="00476E83"/>
    <w:rsid w:val="00490B5A"/>
    <w:rsid w:val="00493BED"/>
    <w:rsid w:val="00496083"/>
    <w:rsid w:val="004A3F9F"/>
    <w:rsid w:val="004A70FC"/>
    <w:rsid w:val="004B1D98"/>
    <w:rsid w:val="004B262A"/>
    <w:rsid w:val="004B36C3"/>
    <w:rsid w:val="004B4632"/>
    <w:rsid w:val="004B6502"/>
    <w:rsid w:val="004B72FF"/>
    <w:rsid w:val="004C6A19"/>
    <w:rsid w:val="004C7C37"/>
    <w:rsid w:val="004D35F1"/>
    <w:rsid w:val="004E25A3"/>
    <w:rsid w:val="004E6AA8"/>
    <w:rsid w:val="004F157B"/>
    <w:rsid w:val="004F75AE"/>
    <w:rsid w:val="00502331"/>
    <w:rsid w:val="00515905"/>
    <w:rsid w:val="0051770A"/>
    <w:rsid w:val="00517ABE"/>
    <w:rsid w:val="005206E7"/>
    <w:rsid w:val="00522BF4"/>
    <w:rsid w:val="00532D20"/>
    <w:rsid w:val="005407DD"/>
    <w:rsid w:val="00546F25"/>
    <w:rsid w:val="00550D90"/>
    <w:rsid w:val="005521E3"/>
    <w:rsid w:val="00566BBC"/>
    <w:rsid w:val="005831D4"/>
    <w:rsid w:val="005842B4"/>
    <w:rsid w:val="00590EAB"/>
    <w:rsid w:val="00593326"/>
    <w:rsid w:val="005A0B01"/>
    <w:rsid w:val="005A730F"/>
    <w:rsid w:val="005A7FED"/>
    <w:rsid w:val="005B7488"/>
    <w:rsid w:val="005C2C50"/>
    <w:rsid w:val="005C6213"/>
    <w:rsid w:val="005C69E6"/>
    <w:rsid w:val="005D1972"/>
    <w:rsid w:val="005D202A"/>
    <w:rsid w:val="005D2418"/>
    <w:rsid w:val="005D3FE1"/>
    <w:rsid w:val="005D707E"/>
    <w:rsid w:val="005D78F8"/>
    <w:rsid w:val="005E48DD"/>
    <w:rsid w:val="005F5951"/>
    <w:rsid w:val="005F64AB"/>
    <w:rsid w:val="00601934"/>
    <w:rsid w:val="006066F2"/>
    <w:rsid w:val="00607449"/>
    <w:rsid w:val="00616300"/>
    <w:rsid w:val="006167E0"/>
    <w:rsid w:val="00622542"/>
    <w:rsid w:val="00622B2E"/>
    <w:rsid w:val="0063236C"/>
    <w:rsid w:val="00633134"/>
    <w:rsid w:val="00635174"/>
    <w:rsid w:val="00635483"/>
    <w:rsid w:val="006471AF"/>
    <w:rsid w:val="006516B8"/>
    <w:rsid w:val="00654CE6"/>
    <w:rsid w:val="00662681"/>
    <w:rsid w:val="00662EF9"/>
    <w:rsid w:val="00664F69"/>
    <w:rsid w:val="0067170F"/>
    <w:rsid w:val="00672ABD"/>
    <w:rsid w:val="0067659F"/>
    <w:rsid w:val="00684F6C"/>
    <w:rsid w:val="00691795"/>
    <w:rsid w:val="0069431A"/>
    <w:rsid w:val="006B1669"/>
    <w:rsid w:val="006B176D"/>
    <w:rsid w:val="006B1F00"/>
    <w:rsid w:val="006B522F"/>
    <w:rsid w:val="006B623C"/>
    <w:rsid w:val="006C210D"/>
    <w:rsid w:val="006C345F"/>
    <w:rsid w:val="006D0B71"/>
    <w:rsid w:val="006D6C78"/>
    <w:rsid w:val="006E175D"/>
    <w:rsid w:val="006E4714"/>
    <w:rsid w:val="006E4F4B"/>
    <w:rsid w:val="006F065A"/>
    <w:rsid w:val="006F199B"/>
    <w:rsid w:val="006F1A24"/>
    <w:rsid w:val="006F66ED"/>
    <w:rsid w:val="0070043E"/>
    <w:rsid w:val="00702987"/>
    <w:rsid w:val="00707574"/>
    <w:rsid w:val="00714E18"/>
    <w:rsid w:val="00722BD2"/>
    <w:rsid w:val="00726556"/>
    <w:rsid w:val="0072783B"/>
    <w:rsid w:val="00731E5F"/>
    <w:rsid w:val="00733605"/>
    <w:rsid w:val="00733E4A"/>
    <w:rsid w:val="007362DF"/>
    <w:rsid w:val="00741C0A"/>
    <w:rsid w:val="00747EF8"/>
    <w:rsid w:val="00757DBF"/>
    <w:rsid w:val="007624E9"/>
    <w:rsid w:val="007767A5"/>
    <w:rsid w:val="007826F4"/>
    <w:rsid w:val="00784759"/>
    <w:rsid w:val="00785747"/>
    <w:rsid w:val="0078753C"/>
    <w:rsid w:val="007926F9"/>
    <w:rsid w:val="0079471F"/>
    <w:rsid w:val="007956B2"/>
    <w:rsid w:val="0079742C"/>
    <w:rsid w:val="007A2CD8"/>
    <w:rsid w:val="007B0B74"/>
    <w:rsid w:val="007B0E7B"/>
    <w:rsid w:val="007B122D"/>
    <w:rsid w:val="007B42EF"/>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0B4"/>
    <w:rsid w:val="008033A7"/>
    <w:rsid w:val="008041A0"/>
    <w:rsid w:val="00806AED"/>
    <w:rsid w:val="00807BC0"/>
    <w:rsid w:val="0081195A"/>
    <w:rsid w:val="00817D4F"/>
    <w:rsid w:val="0082494D"/>
    <w:rsid w:val="008315DE"/>
    <w:rsid w:val="0083166C"/>
    <w:rsid w:val="00835759"/>
    <w:rsid w:val="00840302"/>
    <w:rsid w:val="00843B9F"/>
    <w:rsid w:val="00857774"/>
    <w:rsid w:val="00860E93"/>
    <w:rsid w:val="00870B11"/>
    <w:rsid w:val="00870F66"/>
    <w:rsid w:val="00873E99"/>
    <w:rsid w:val="00874545"/>
    <w:rsid w:val="008801D0"/>
    <w:rsid w:val="0088455B"/>
    <w:rsid w:val="00885867"/>
    <w:rsid w:val="00886770"/>
    <w:rsid w:val="008A000D"/>
    <w:rsid w:val="008A3CE6"/>
    <w:rsid w:val="008A40C1"/>
    <w:rsid w:val="008A4514"/>
    <w:rsid w:val="008B0930"/>
    <w:rsid w:val="008B5687"/>
    <w:rsid w:val="008C0ED6"/>
    <w:rsid w:val="008C18B4"/>
    <w:rsid w:val="008C48B5"/>
    <w:rsid w:val="008C4DB2"/>
    <w:rsid w:val="008C56E8"/>
    <w:rsid w:val="008D6171"/>
    <w:rsid w:val="008D7299"/>
    <w:rsid w:val="008D735B"/>
    <w:rsid w:val="008E1F0D"/>
    <w:rsid w:val="008E2BF2"/>
    <w:rsid w:val="008E3D0C"/>
    <w:rsid w:val="008E5469"/>
    <w:rsid w:val="008E6844"/>
    <w:rsid w:val="008F41B6"/>
    <w:rsid w:val="009026AD"/>
    <w:rsid w:val="00902BE6"/>
    <w:rsid w:val="00905454"/>
    <w:rsid w:val="009061CD"/>
    <w:rsid w:val="0090620F"/>
    <w:rsid w:val="00907B75"/>
    <w:rsid w:val="00912CBD"/>
    <w:rsid w:val="0091523D"/>
    <w:rsid w:val="00915FCA"/>
    <w:rsid w:val="00916453"/>
    <w:rsid w:val="00917513"/>
    <w:rsid w:val="009213BD"/>
    <w:rsid w:val="0092496D"/>
    <w:rsid w:val="009303AB"/>
    <w:rsid w:val="00935C73"/>
    <w:rsid w:val="009375BC"/>
    <w:rsid w:val="00937F37"/>
    <w:rsid w:val="00953C58"/>
    <w:rsid w:val="00954164"/>
    <w:rsid w:val="009611D1"/>
    <w:rsid w:val="00962A43"/>
    <w:rsid w:val="00967823"/>
    <w:rsid w:val="009703AD"/>
    <w:rsid w:val="0097760B"/>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D351F"/>
    <w:rsid w:val="009D761C"/>
    <w:rsid w:val="009E4061"/>
    <w:rsid w:val="009E44CE"/>
    <w:rsid w:val="009E49D1"/>
    <w:rsid w:val="009E5A90"/>
    <w:rsid w:val="009F29C9"/>
    <w:rsid w:val="009F4CCD"/>
    <w:rsid w:val="00A1400B"/>
    <w:rsid w:val="00A15D08"/>
    <w:rsid w:val="00A20328"/>
    <w:rsid w:val="00A209D4"/>
    <w:rsid w:val="00A244E6"/>
    <w:rsid w:val="00A459EC"/>
    <w:rsid w:val="00A4600E"/>
    <w:rsid w:val="00A55ED7"/>
    <w:rsid w:val="00A5622C"/>
    <w:rsid w:val="00A63A83"/>
    <w:rsid w:val="00A743A7"/>
    <w:rsid w:val="00A83A6E"/>
    <w:rsid w:val="00A9327A"/>
    <w:rsid w:val="00AA3607"/>
    <w:rsid w:val="00AB0853"/>
    <w:rsid w:val="00AB269C"/>
    <w:rsid w:val="00AC2498"/>
    <w:rsid w:val="00AC7BDE"/>
    <w:rsid w:val="00AD4A76"/>
    <w:rsid w:val="00AD5EBC"/>
    <w:rsid w:val="00AE238A"/>
    <w:rsid w:val="00AE4EB8"/>
    <w:rsid w:val="00AE51EC"/>
    <w:rsid w:val="00AE6DF5"/>
    <w:rsid w:val="00AE7AD4"/>
    <w:rsid w:val="00AF207F"/>
    <w:rsid w:val="00AF4045"/>
    <w:rsid w:val="00AF4856"/>
    <w:rsid w:val="00B025B7"/>
    <w:rsid w:val="00B13838"/>
    <w:rsid w:val="00B13ADF"/>
    <w:rsid w:val="00B151B5"/>
    <w:rsid w:val="00B20536"/>
    <w:rsid w:val="00B224F3"/>
    <w:rsid w:val="00B227AA"/>
    <w:rsid w:val="00B24013"/>
    <w:rsid w:val="00B2673C"/>
    <w:rsid w:val="00B34F98"/>
    <w:rsid w:val="00B355F4"/>
    <w:rsid w:val="00B407BE"/>
    <w:rsid w:val="00B43C77"/>
    <w:rsid w:val="00B447FC"/>
    <w:rsid w:val="00B466BF"/>
    <w:rsid w:val="00B551A9"/>
    <w:rsid w:val="00B55724"/>
    <w:rsid w:val="00B62DD2"/>
    <w:rsid w:val="00B722DE"/>
    <w:rsid w:val="00B77BCA"/>
    <w:rsid w:val="00B81F29"/>
    <w:rsid w:val="00B87E8E"/>
    <w:rsid w:val="00B96B6A"/>
    <w:rsid w:val="00BA2B2D"/>
    <w:rsid w:val="00BA3973"/>
    <w:rsid w:val="00BA43F8"/>
    <w:rsid w:val="00BB31EF"/>
    <w:rsid w:val="00BB333A"/>
    <w:rsid w:val="00BB58BA"/>
    <w:rsid w:val="00BB735F"/>
    <w:rsid w:val="00BC4C6C"/>
    <w:rsid w:val="00BD25F7"/>
    <w:rsid w:val="00BD4632"/>
    <w:rsid w:val="00BD4725"/>
    <w:rsid w:val="00BE5040"/>
    <w:rsid w:val="00BE56F4"/>
    <w:rsid w:val="00BE5E6A"/>
    <w:rsid w:val="00BF5268"/>
    <w:rsid w:val="00C03FC2"/>
    <w:rsid w:val="00C07992"/>
    <w:rsid w:val="00C1528F"/>
    <w:rsid w:val="00C166D6"/>
    <w:rsid w:val="00C25A24"/>
    <w:rsid w:val="00C3074A"/>
    <w:rsid w:val="00C403A2"/>
    <w:rsid w:val="00C57C2B"/>
    <w:rsid w:val="00C60353"/>
    <w:rsid w:val="00C66CB1"/>
    <w:rsid w:val="00C717E3"/>
    <w:rsid w:val="00C73028"/>
    <w:rsid w:val="00C81484"/>
    <w:rsid w:val="00C8692B"/>
    <w:rsid w:val="00CA09E6"/>
    <w:rsid w:val="00CA33D1"/>
    <w:rsid w:val="00CB0216"/>
    <w:rsid w:val="00CB30DA"/>
    <w:rsid w:val="00CB503F"/>
    <w:rsid w:val="00CB7C1A"/>
    <w:rsid w:val="00CC4933"/>
    <w:rsid w:val="00CC4D29"/>
    <w:rsid w:val="00CC73CD"/>
    <w:rsid w:val="00CC77B0"/>
    <w:rsid w:val="00CD0A79"/>
    <w:rsid w:val="00CD55A4"/>
    <w:rsid w:val="00CE2631"/>
    <w:rsid w:val="00CF44AB"/>
    <w:rsid w:val="00CF4AC1"/>
    <w:rsid w:val="00D03662"/>
    <w:rsid w:val="00D07AD0"/>
    <w:rsid w:val="00D17EFF"/>
    <w:rsid w:val="00D23631"/>
    <w:rsid w:val="00D26634"/>
    <w:rsid w:val="00D42865"/>
    <w:rsid w:val="00D43331"/>
    <w:rsid w:val="00D43D4C"/>
    <w:rsid w:val="00D455D2"/>
    <w:rsid w:val="00D53F70"/>
    <w:rsid w:val="00D575A8"/>
    <w:rsid w:val="00D6162C"/>
    <w:rsid w:val="00D64C04"/>
    <w:rsid w:val="00D758ED"/>
    <w:rsid w:val="00D77872"/>
    <w:rsid w:val="00D81DA0"/>
    <w:rsid w:val="00D85007"/>
    <w:rsid w:val="00D8716D"/>
    <w:rsid w:val="00D916E9"/>
    <w:rsid w:val="00D92646"/>
    <w:rsid w:val="00D9386A"/>
    <w:rsid w:val="00D94013"/>
    <w:rsid w:val="00D972CF"/>
    <w:rsid w:val="00DA0054"/>
    <w:rsid w:val="00DA5A2D"/>
    <w:rsid w:val="00DB0C7A"/>
    <w:rsid w:val="00DB0D9B"/>
    <w:rsid w:val="00DC020C"/>
    <w:rsid w:val="00DC1D50"/>
    <w:rsid w:val="00DC74EB"/>
    <w:rsid w:val="00DD0542"/>
    <w:rsid w:val="00DD1358"/>
    <w:rsid w:val="00DE6589"/>
    <w:rsid w:val="00DE79A1"/>
    <w:rsid w:val="00E036AC"/>
    <w:rsid w:val="00E20157"/>
    <w:rsid w:val="00E208C3"/>
    <w:rsid w:val="00E215A3"/>
    <w:rsid w:val="00E23B8B"/>
    <w:rsid w:val="00E2409C"/>
    <w:rsid w:val="00E24B88"/>
    <w:rsid w:val="00E24C29"/>
    <w:rsid w:val="00E326EE"/>
    <w:rsid w:val="00E35DBA"/>
    <w:rsid w:val="00E56E3A"/>
    <w:rsid w:val="00E64C7F"/>
    <w:rsid w:val="00E65BA9"/>
    <w:rsid w:val="00E751E7"/>
    <w:rsid w:val="00E75587"/>
    <w:rsid w:val="00E83559"/>
    <w:rsid w:val="00E84ED5"/>
    <w:rsid w:val="00E85479"/>
    <w:rsid w:val="00E86165"/>
    <w:rsid w:val="00E90822"/>
    <w:rsid w:val="00E91934"/>
    <w:rsid w:val="00E9499B"/>
    <w:rsid w:val="00E9770A"/>
    <w:rsid w:val="00EA04CB"/>
    <w:rsid w:val="00EA0CA6"/>
    <w:rsid w:val="00EA6260"/>
    <w:rsid w:val="00EA7839"/>
    <w:rsid w:val="00EB0338"/>
    <w:rsid w:val="00EB7F0D"/>
    <w:rsid w:val="00EC0BD5"/>
    <w:rsid w:val="00EC3310"/>
    <w:rsid w:val="00ED38D3"/>
    <w:rsid w:val="00ED56DD"/>
    <w:rsid w:val="00ED7C39"/>
    <w:rsid w:val="00EE1390"/>
    <w:rsid w:val="00EE518C"/>
    <w:rsid w:val="00EF01F6"/>
    <w:rsid w:val="00EF7D43"/>
    <w:rsid w:val="00F05941"/>
    <w:rsid w:val="00F1455B"/>
    <w:rsid w:val="00F14D6F"/>
    <w:rsid w:val="00F231C3"/>
    <w:rsid w:val="00F271F6"/>
    <w:rsid w:val="00F37AED"/>
    <w:rsid w:val="00F44A17"/>
    <w:rsid w:val="00F46C08"/>
    <w:rsid w:val="00F51E39"/>
    <w:rsid w:val="00F51E42"/>
    <w:rsid w:val="00F55187"/>
    <w:rsid w:val="00F57BFE"/>
    <w:rsid w:val="00F63BC8"/>
    <w:rsid w:val="00F677C7"/>
    <w:rsid w:val="00F767BC"/>
    <w:rsid w:val="00F80623"/>
    <w:rsid w:val="00F84906"/>
    <w:rsid w:val="00F85102"/>
    <w:rsid w:val="00F9025E"/>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 w:type="character" w:customStyle="1" w:styleId="apple-converted-space">
    <w:name w:val="apple-converted-space"/>
    <w:basedOn w:val="DefaultParagraphFont"/>
    <w:rsid w:val="00CC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nomaforge.com/exposed-showers-therm.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mafor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nomaforge.com/designer-sensor-faucets.html" TargetMode="External"/><Relationship Id="rId4" Type="http://schemas.openxmlformats.org/officeDocument/2006/relationships/webSettings" Target="webSettings.xml"/><Relationship Id="rId9" Type="http://schemas.openxmlformats.org/officeDocument/2006/relationships/hyperlink" Target="https://sonomaforge.com/wherever-designer-faucet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2692</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2023-06-14T11:16:00Z</dcterms:created>
  <dcterms:modified xsi:type="dcterms:W3CDTF">2023-06-17T11:09:00Z</dcterms:modified>
  <cp:category/>
  <dc:language>en-US</dc:language>
</cp:coreProperties>
</file>